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EFF" w:rsidRPr="00FB126E" w:rsidRDefault="00475EFF" w:rsidP="00475EF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75EFF" w:rsidRPr="00345EA3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475EFF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- главного землеустроителя района комитета по архитектуре и землеустройству</w:t>
      </w:r>
    </w:p>
    <w:p w:rsidR="00475EFF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475EFF" w:rsidRPr="00345EA3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Назаровой Валентины Ивановны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475EFF" w:rsidRPr="00345EA3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1D0A68">
        <w:rPr>
          <w:rFonts w:ascii="Times New Roman" w:hAnsi="Times New Roman" w:cs="Times New Roman"/>
          <w:sz w:val="28"/>
          <w:szCs w:val="28"/>
        </w:rPr>
        <w:t>8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75EFF" w:rsidRDefault="00475EFF" w:rsidP="00475EFF">
      <w:pPr>
        <w:autoSpaceDE w:val="0"/>
        <w:autoSpaceDN w:val="0"/>
        <w:adjustRightInd w:val="0"/>
        <w:jc w:val="both"/>
      </w:pPr>
    </w:p>
    <w:p w:rsidR="00475EFF" w:rsidRPr="007D3D3E" w:rsidRDefault="00475EFF" w:rsidP="00475EFF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559"/>
        <w:gridCol w:w="1418"/>
        <w:gridCol w:w="1134"/>
        <w:gridCol w:w="1451"/>
      </w:tblGrid>
      <w:tr w:rsidR="00475EFF" w:rsidRPr="009632EF" w:rsidTr="00926669">
        <w:trPr>
          <w:trHeight w:val="720"/>
        </w:trPr>
        <w:tc>
          <w:tcPr>
            <w:tcW w:w="1836" w:type="dxa"/>
            <w:vMerge w:val="restart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Лица, о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доходах,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расходах, об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имуществе и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обязательствах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имущественного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характера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которых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указываются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56B41">
              <w:rPr>
                <w:sz w:val="20"/>
                <w:szCs w:val="20"/>
              </w:rPr>
              <w:t>Декларирован-</w:t>
            </w:r>
            <w:proofErr w:type="spellStart"/>
            <w:r w:rsidRPr="00F56B41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годовой доход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за 201</w:t>
            </w:r>
            <w:r w:rsidR="001D0A68">
              <w:rPr>
                <w:sz w:val="20"/>
                <w:szCs w:val="20"/>
              </w:rPr>
              <w:t>8</w:t>
            </w:r>
            <w:r w:rsidRPr="00F56B41">
              <w:rPr>
                <w:sz w:val="20"/>
                <w:szCs w:val="20"/>
              </w:rPr>
              <w:t xml:space="preserve"> год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559" w:type="dxa"/>
            <w:vMerge w:val="restart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Иное имущество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003" w:type="dxa"/>
            <w:gridSpan w:val="3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Перечень объектов недвижимого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имущества, находящихся в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пользовании</w:t>
            </w:r>
          </w:p>
        </w:tc>
      </w:tr>
      <w:tr w:rsidR="00475EFF" w:rsidRPr="007D3D3E" w:rsidTr="00926669">
        <w:trPr>
          <w:trHeight w:val="1080"/>
        </w:trPr>
        <w:tc>
          <w:tcPr>
            <w:tcW w:w="1836" w:type="dxa"/>
            <w:vMerge/>
          </w:tcPr>
          <w:p w:rsidR="00475EFF" w:rsidRPr="007D3D3E" w:rsidRDefault="00475EFF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475EFF" w:rsidRPr="007D3D3E" w:rsidRDefault="00475EFF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вид объектов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площадь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страна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вид объектов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площадь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(кв. м)</w:t>
            </w:r>
          </w:p>
        </w:tc>
        <w:tc>
          <w:tcPr>
            <w:tcW w:w="1451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страна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расположения</w:t>
            </w:r>
          </w:p>
        </w:tc>
      </w:tr>
      <w:tr w:rsidR="00475EFF" w:rsidRPr="009632EF" w:rsidTr="00926669">
        <w:trPr>
          <w:trHeight w:val="133"/>
        </w:trPr>
        <w:tc>
          <w:tcPr>
            <w:tcW w:w="1836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7</w:t>
            </w:r>
          </w:p>
        </w:tc>
        <w:tc>
          <w:tcPr>
            <w:tcW w:w="1418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9</w:t>
            </w:r>
          </w:p>
        </w:tc>
        <w:tc>
          <w:tcPr>
            <w:tcW w:w="1451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10</w:t>
            </w:r>
          </w:p>
        </w:tc>
      </w:tr>
      <w:tr w:rsidR="00475EFF" w:rsidRPr="007D3D3E" w:rsidTr="00926669">
        <w:trPr>
          <w:trHeight w:val="900"/>
        </w:trPr>
        <w:tc>
          <w:tcPr>
            <w:tcW w:w="1836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56B41">
              <w:rPr>
                <w:b/>
                <w:i/>
                <w:sz w:val="18"/>
                <w:szCs w:val="18"/>
              </w:rPr>
              <w:t>Назарова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56B41">
              <w:rPr>
                <w:b/>
                <w:i/>
                <w:sz w:val="18"/>
                <w:szCs w:val="18"/>
              </w:rPr>
              <w:t>Валентина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b/>
                <w:i/>
                <w:sz w:val="18"/>
                <w:szCs w:val="18"/>
              </w:rPr>
              <w:t>Ивановна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</w:tcPr>
          <w:p w:rsidR="00475EFF" w:rsidRPr="00F56B41" w:rsidRDefault="001D0A6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1567773,28</w:t>
            </w:r>
          </w:p>
        </w:tc>
        <w:tc>
          <w:tcPr>
            <w:tcW w:w="1593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Земельный участок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(индивидуальная собственность)</w:t>
            </w:r>
          </w:p>
          <w:p w:rsidR="00475EFF" w:rsidRDefault="00475EFF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784BB1" w:rsidRPr="00F56B41" w:rsidRDefault="00784BB1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Квартира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(индивидуальная собственность)</w:t>
            </w: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D0A68" w:rsidRDefault="001D0A6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D0A68" w:rsidRPr="00F56B41" w:rsidRDefault="001D0A6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lastRenderedPageBreak/>
              <w:t>Квартира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475EFF" w:rsidRPr="00F56B41" w:rsidRDefault="001D0A6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</w:t>
            </w:r>
            <w:r w:rsidR="00475EFF" w:rsidRPr="00F56B41">
              <w:rPr>
                <w:sz w:val="18"/>
                <w:szCs w:val="18"/>
              </w:rPr>
              <w:t>00,0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728,0</w:t>
            </w: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59,7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D0A68" w:rsidRDefault="001D0A6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D0A68" w:rsidRPr="00F56B41" w:rsidRDefault="001D0A6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lastRenderedPageBreak/>
              <w:t>52,6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lastRenderedPageBreak/>
              <w:t>Россия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Россия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D0A68" w:rsidRDefault="001D0A6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D0A68" w:rsidRPr="00F56B41" w:rsidRDefault="001D0A6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667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Дачный дом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Земельный участок</w:t>
            </w: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15,0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3000,0</w:t>
            </w: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3500,0</w:t>
            </w:r>
          </w:p>
        </w:tc>
        <w:tc>
          <w:tcPr>
            <w:tcW w:w="1451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Россия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Россия</w:t>
            </w: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B91378" w:rsidRDefault="00B91378"/>
    <w:sectPr w:rsidR="00B91378" w:rsidSect="00475EF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FF"/>
    <w:rsid w:val="001D0A68"/>
    <w:rsid w:val="00475EFF"/>
    <w:rsid w:val="00784BB1"/>
    <w:rsid w:val="00AE3BE1"/>
    <w:rsid w:val="00B9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763D5"/>
  <w15:chartTrackingRefBased/>
  <w15:docId w15:val="{480630E1-DBE5-4590-A33E-C1CDB5DBF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E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75EF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2019-05-20T08:39:00Z</dcterms:created>
  <dcterms:modified xsi:type="dcterms:W3CDTF">2019-05-20T08:39:00Z</dcterms:modified>
</cp:coreProperties>
</file>